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da19627f77430d" /><Relationship Type="http://schemas.openxmlformats.org/package/2006/relationships/metadata/core-properties" Target="/docProps/core.xml" Id="R57022cc9de6f4fb1" /><Relationship Type="http://schemas.openxmlformats.org/officeDocument/2006/relationships/extended-properties" Target="/docProps/app.xml" Id="R8376e24d85824fad" /><Relationship Type="http://schemas.openxmlformats.org/officeDocument/2006/relationships/custom-properties" Target="/docProps/custom.xml" Id="R73b86c5d42844d4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jc w:val="center"/>
        <w:ind w:firstLine="0" w:left="2004" w:right="-58"/>
        <w:spacing w:before="0" w:after="0" w:lineRule="auto" w:line="249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-37"/>
        <w:spacing w:before="0" w:after="0" w:lineRule="auto" w:line="250"/>
        <w:widowControl w:val="0"/>
      </w:pPr>
      <w:r>
        <mc:AlternateContent>
          <mc:Choice Requires="wpg">
            <w:drawing>
              <wp:anchor allowOverlap="1" layoutInCell="0" relativeHeight="1051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-213359</wp:posOffset>
                </wp:positionV>
                <wp:extent cx="12618720" cy="7223759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23759"/>
                          <a:chOff x="0" y="0"/>
                          <a:chExt cx="12618720" cy="7223759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23759"/>
                          </a:xfrm>
                          <a:custGeom>
                            <a:avLst/>
                            <a:pathLst>
                              <a:path w="12618720" h="7223759">
                                <a:moveTo>
                                  <a:pt x="0" y="0"/>
                                </a:moveTo>
                                <a:lnTo>
                                  <a:pt x="0" y="7223759"/>
                                </a:lnTo>
                                <a:lnTo>
                                  <a:pt x="12618720" y="7223759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928d5c3585d14f04"/>
                          <a:stretch/>
                        </pic:blipFill>
                        <pic:spPr>
                          <a:xfrm rot="0">
                            <a:off x="701041" y="68580"/>
                            <a:ext cx="716279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" name="Shape 4"/>
                        <wps:cNvSpPr/>
                        <wps:spPr>
                          <a:xfrm rot="0">
                            <a:off x="9307828" y="3661409"/>
                            <a:ext cx="1214492" cy="0"/>
                          </a:xfrm>
                          <a:custGeom>
                            <a:avLst/>
                            <a:pathLst>
                              <a:path w="1214492" h="0">
                                <a:moveTo>
                                  <a:pt x="0" y="0"/>
                                </a:moveTo>
                                <a:lnTo>
                                  <a:pt x="1214492" y="0"/>
                                </a:lnTo>
                              </a:path>
                            </a:pathLst>
                          </a:custGeom>
                          <a:noFill/>
                          <a:ln w="762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10548795" y="3661409"/>
                            <a:ext cx="131046" cy="0"/>
                          </a:xfrm>
                          <a:custGeom>
                            <a:avLst/>
                            <a:pathLst>
                              <a:path w="131046" h="0">
                                <a:moveTo>
                                  <a:pt x="0" y="0"/>
                                </a:moveTo>
                                <a:lnTo>
                                  <a:pt x="131046" y="0"/>
                                </a:lnTo>
                              </a:path>
                            </a:pathLst>
                          </a:custGeom>
                          <a:noFill/>
                          <a:ln w="762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10706317" y="3661409"/>
                            <a:ext cx="120818" cy="0"/>
                          </a:xfrm>
                          <a:custGeom>
                            <a:avLst/>
                            <a:pathLst>
                              <a:path w="120818" h="0">
                                <a:moveTo>
                                  <a:pt x="0" y="0"/>
                                </a:moveTo>
                                <a:lnTo>
                                  <a:pt x="120818" y="0"/>
                                </a:lnTo>
                              </a:path>
                            </a:pathLst>
                          </a:custGeom>
                          <a:noFill/>
                          <a:ln w="762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10853611" y="3661409"/>
                            <a:ext cx="110774" cy="0"/>
                          </a:xfrm>
                          <a:custGeom>
                            <a:avLst/>
                            <a:pathLst>
                              <a:path w="110774" h="0">
                                <a:moveTo>
                                  <a:pt x="0" y="0"/>
                                </a:moveTo>
                                <a:lnTo>
                                  <a:pt x="110774" y="0"/>
                                </a:lnTo>
                              </a:path>
                            </a:pathLst>
                          </a:custGeom>
                          <a:noFill/>
                          <a:ln w="762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10990862" y="3661409"/>
                            <a:ext cx="66471" cy="0"/>
                          </a:xfrm>
                          <a:custGeom>
                            <a:avLst/>
                            <a:pathLst>
                              <a:path w="66471" h="0">
                                <a:moveTo>
                                  <a:pt x="0" y="0"/>
                                </a:moveTo>
                                <a:lnTo>
                                  <a:pt x="66471" y="0"/>
                                </a:lnTo>
                              </a:path>
                            </a:pathLst>
                          </a:custGeom>
                          <a:noFill/>
                          <a:ln w="762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7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7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-37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13:00-15:30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-37"/>
        <w:spacing w:before="0" w:after="0" w:lineRule="auto" w:line="249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7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7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DINA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MAIZANA,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MT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1914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PERENC.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SISTEM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LISTRIK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UTK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INDUSTRI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VIII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8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1134" w:footer="0" w:gutter="0" w:header="0" w:left="445" w:right="454" w:top="829"/>
          <w:pgNumType w:fmt="decimal"/>
          <w:cols w:equalWidth="0" w:num="5" w:space="708" w:sep="0">
            <w:col w:w="3974" w:space="700"/>
            <w:col w:w="1223" w:space="1056"/>
            <w:col w:w="1327" w:space="3496"/>
            <w:col w:w="1463" w:space="930"/>
            <w:col w:w="5088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97" w:lineRule="exact" w:line="24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ind w:firstLine="0" w:left="6985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"/>
          <w:szCs w:val="2"/>
          <w:spacing w:val="0"/>
          <w:strike w:val="0"/>
          <w:u w:val="none"/>
        </w:rPr>
        <w:spacing w:before="0" w:after="0" w:lineRule="exact" w:line="25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3"/>
                <w:strike w:val="0"/>
                <w:u w:val="none"/>
              </w:rPr>
              <w:ind w:firstLine="0" w:left="13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3"/>
                <w:szCs w:val="13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5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13"/>
                <w:szCs w:val="13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6"/>
                <w:strike w:val="0"/>
                <w:u w:val="none"/>
              </w:rPr>
              <w:ind w:firstLine="0" w:left="1314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1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1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5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8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8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3"/>
                <w:szCs w:val="13"/>
                <w:spacing w:val="7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3"/>
                <w:szCs w:val="13"/>
                <w:spacing w:val="9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3"/>
                <w:szCs w:val="13"/>
                <w:spacing w:val="8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8"/>
                <w:sz w:val="13"/>
                <w:szCs w:val="13"/>
                <w:spacing w:val="7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6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64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1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1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1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1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1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1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1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6"/>
                <w:strike w:val="0"/>
                <w:u w:val="none"/>
              </w:rPr>
              <w:ind w:firstLine="0" w:left="299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3"/>
                <w:szCs w:val="13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8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168120014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KHOPINDO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PUTRA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SINAGA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8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8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168120025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FAISAL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NASUTION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203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MAHASISWA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431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HARI/TANGGAL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77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DOSEN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525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KOMISARIS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50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3872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17"/>
          </w:tcPr>
          <w:p/>
        </w:tc>
      </w:tr>
      <w:tr>
        <w:trPr>
          <w:cantSplit w:val="1"/>
          <w:trHeight w:hRule="exact" w:val="26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278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1134" w:footer="0" w:gutter="0" w:header="0" w:left="445" w:right="454" w:top="829"/>
          <w:pgNumType w:fmt="decimal"/>
          <w:cols w:equalWidth="1" w:num="1" w:space="708" w:sep="0"/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96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192" w:right="-20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1"/>
          <w:strike w:val="0"/>
          <w:u w:val="none"/>
        </w:rPr>
        <w:t>TA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192" w:right="-37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setiap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memberikan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kuliah,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harus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menandatangani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kartu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absensi.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Bagi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mahasiswa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tidak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hadir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agar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membuat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tanda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(x)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kolom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disediakan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setiap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memberi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kuliah.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3880"/>
        <w:spacing w:before="0" w:after="0" w:lineRule="auto" w:line="250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MENGE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AHUI,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DEKAN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24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2114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GRACE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YUSWI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9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HARAHA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8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,M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,Ph,D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NIDN.0124127101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0" w:orient="landscape" w:w="20160"/>
      <w:pgMar w:bottom="1134" w:footer="0" w:gutter="0" w:header="0" w:left="445" w:right="454" w:top="829"/>
      <w:pgNumType w:fmt="decimal"/>
      <w:cols w:equalWidth="0" w:num="2" w:space="708" w:sep="0">
        <w:col w:w="7602" w:space="6750"/>
        <w:col w:w="4908" w:space="0"/>
      </w:cols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hbvvjy4h.png" Id="R928d5c3585d14f04" /><Relationship Type="http://schemas.openxmlformats.org/officeDocument/2006/relationships/styles" Target="styles.xml" Id="R91eb7bff7a564bc3" /><Relationship Type="http://schemas.openxmlformats.org/officeDocument/2006/relationships/settings" Target="settings.xml" Id="R8ebd02e9f72e41e5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