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SENIMAN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KISANDO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GHAFFAAR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M.R.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VIVIAN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BENGET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APRIKO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JULYADI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AINUL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HAKIM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FIQRI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47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47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4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ALQORNI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IJA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EDISURANTA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MARCOPOLO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ESRON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LUMBANTORUAN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PANIROI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TONGGO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46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46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4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46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46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4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OVILIA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DENDHY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FAHREZI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46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KENDALI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SYAFRIWEL,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46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4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0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SYAFRIWEL,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24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24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47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24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24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24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24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24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