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group style="position:absolute;margin-left:25.499998pt;margin-top:14.976947pt;width:365.25pt;height:1.5pt;mso-position-horizontal-relative:page;mso-position-vertical-relative:paragraph;z-index:-15728640;mso-wrap-distance-left:0;mso-wrap-distance-right:0" coordorigin="510,300" coordsize="7305,30">
            <v:rect style="position:absolute;left:510;top:299;width:7305;height:15" filled="true" fillcolor="#999999" stroked="false">
              <v:fill type="solid"/>
            </v:rect>
            <v:shape style="position:absolute;left:509;top:299;width:7305;height:30" coordorigin="510,300" coordsize="7305,30" path="m7815,300l7800,315,510,315,510,330,7800,330,7815,330,7815,315,7815,300xe" filled="true" fillcolor="#ededed" stroked="false">
              <v:path arrowok="t"/>
              <v:fill type="solid"/>
            </v:shape>
            <v:shape style="position:absolute;left:510;top:299;width:15;height:30" coordorigin="510,300" coordsize="15,30" path="m510,330l510,300,525,300,525,315,510,330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ind w:left="175"/>
        <w:rPr>
          <w:sz w:val="20"/>
        </w:rPr>
      </w:pPr>
      <w:r>
        <w:rPr>
          <w:sz w:val="20"/>
        </w:rPr>
        <w:pict>
          <v:group style="width:555.75pt;height:17.25pt;mso-position-horizontal-relative:char;mso-position-vertical-relative:line" coordorigin="0,0" coordsize="11115,345">
            <v:shape style="position:absolute;left:-1;top:0;width:11115;height:345" coordorigin="0,0" coordsize="11115,345" path="m5535,0l5520,0,5520,15,5520,330,15,330,15,15,5520,15,5520,0,15,0,0,0,0,15,0,330,0,345,5520,345,5535,345,5535,330,5535,0xm11115,0l11100,0,11100,15,11100,330,5610,330,5610,15,11100,15,11100,0,5610,0,5595,0,5595,15,5595,330,5595,345,11100,345,11115,345,11115,330,11115,0xe" filled="true" fillcolor="#000000" stroked="false">
              <v:path arrowok="t"/>
              <v:fill type="solid"/>
            </v:shape>
            <v:shape style="position:absolute;left:5572;top:15;width:5528;height:315" type="#_x0000_t202" filled="false" stroked="false">
              <v:textbox inset="0,0,0,0">
                <w:txbxContent>
                  <w:p>
                    <w:pPr>
                      <w:spacing w:before="34"/>
                      <w:ind w:left="1830" w:right="0" w:firstLine="0"/>
                      <w:jc w:val="left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w w:val="105"/>
                        <w:sz w:val="16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5;top:15;width:5543;height:315" type="#_x0000_t202" filled="false" stroked="false">
              <v:textbox inset="0,0,0,0">
                <w:txbxContent>
                  <w:p>
                    <w:pPr>
                      <w:spacing w:before="34"/>
                      <w:ind w:left="1711" w:right="0" w:firstLine="0"/>
                      <w:jc w:val="left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w w:val="105"/>
                        <w:sz w:val="16"/>
                      </w:rPr>
                      <w:t>UJIAN TENGAH 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BodyText"/>
        <w:tabs>
          <w:tab w:pos="1844" w:val="left" w:leader="none"/>
        </w:tabs>
        <w:spacing w:line="151" w:lineRule="auto" w:before="7"/>
        <w:ind w:left="174"/>
      </w:pPr>
      <w:r>
        <w:rPr>
          <w:position w:val="-10"/>
        </w:rPr>
        <w:t>Mata Kuliah / SKS</w:t>
        <w:tab/>
        <w:t>: </w:t>
      </w:r>
      <w:r>
        <w:rPr/>
        <w:t>TEKNOLOGI TRANSPORTASI</w:t>
      </w:r>
      <w:r>
        <w:rPr>
          <w:spacing w:val="-34"/>
        </w:rPr>
        <w:t> </w:t>
      </w:r>
      <w:r>
        <w:rPr/>
        <w:t>DAN</w:t>
      </w:r>
    </w:p>
    <w:p>
      <w:pPr>
        <w:pStyle w:val="BodyText"/>
        <w:spacing w:line="153" w:lineRule="exact"/>
        <w:ind w:left="1914"/>
      </w:pPr>
      <w:r>
        <w:rPr/>
        <w:t>KENDARAAN LISTRIK / 2</w:t>
      </w:r>
    </w:p>
    <w:p>
      <w:pPr>
        <w:pStyle w:val="BodyText"/>
        <w:tabs>
          <w:tab w:pos="1844" w:val="left" w:leader="none"/>
        </w:tabs>
        <w:spacing w:line="261" w:lineRule="auto" w:before="18"/>
        <w:ind w:left="174" w:right="2567"/>
      </w:pPr>
      <w:r>
        <w:rPr/>
        <w:t>Kode Mata Kuliah</w:t>
        <w:tab/>
        <w:t>:</w:t>
      </w:r>
      <w:r>
        <w:rPr>
          <w:spacing w:val="-27"/>
        </w:rPr>
        <w:t> </w:t>
      </w:r>
      <w:r>
        <w:rPr>
          <w:spacing w:val="-3"/>
        </w:rPr>
        <w:t>TEL12102 </w:t>
      </w:r>
      <w:r>
        <w:rPr/>
        <w:t>Tingkat/Semester</w:t>
        <w:tab/>
        <w:t>: VII /</w:t>
      </w:r>
      <w:r>
        <w:rPr>
          <w:spacing w:val="-30"/>
        </w:rPr>
        <w:t> </w:t>
      </w:r>
      <w:r>
        <w:rPr/>
        <w:t>7</w:t>
      </w:r>
    </w:p>
    <w:p>
      <w:pPr>
        <w:pStyle w:val="BodyText"/>
        <w:tabs>
          <w:tab w:pos="1844" w:val="left" w:leader="none"/>
        </w:tabs>
        <w:spacing w:line="206" w:lineRule="exact"/>
        <w:ind w:left="174"/>
      </w:pPr>
      <w:r>
        <w:rPr/>
        <w:t>Dosen Pengasuh</w:t>
        <w:tab/>
        <w:t>: MUHAMMAD FADLAN SIREGAR,</w:t>
      </w:r>
      <w:r>
        <w:rPr>
          <w:spacing w:val="-31"/>
        </w:rPr>
        <w:t> </w:t>
      </w:r>
      <w:r>
        <w:rPr>
          <w:spacing w:val="-7"/>
        </w:rPr>
        <w:t>ST, </w:t>
      </w:r>
      <w:r>
        <w:rPr/>
        <w:t>MT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Dosen Penguji</w:t>
        <w:tab/>
        <w:t>:</w:t>
      </w:r>
    </w:p>
    <w:p>
      <w:pPr>
        <w:pStyle w:val="BodyText"/>
        <w:tabs>
          <w:tab w:pos="1844" w:val="left" w:leader="none"/>
        </w:tabs>
        <w:spacing w:line="261" w:lineRule="auto" w:before="18"/>
        <w:ind w:left="174" w:right="967"/>
      </w:pPr>
      <w:r>
        <w:rPr/>
        <w:t>Hari/Tanggal</w:t>
        <w:tab/>
        <w:t>: SENIN / 15 NOVEMBER</w:t>
      </w:r>
      <w:r>
        <w:rPr>
          <w:spacing w:val="-27"/>
        </w:rPr>
        <w:t> </w:t>
      </w:r>
      <w:r>
        <w:rPr>
          <w:spacing w:val="-5"/>
        </w:rPr>
        <w:t>2021 </w:t>
      </w:r>
      <w:r>
        <w:rPr/>
        <w:t>Waktu</w:t>
        <w:tab/>
        <w:t>: 19:00-20:30</w:t>
      </w:r>
      <w:r>
        <w:rPr>
          <w:spacing w:val="-30"/>
        </w:rPr>
        <w:t> </w:t>
      </w:r>
      <w:r>
        <w:rPr/>
        <w:t>WIB</w:t>
      </w:r>
    </w:p>
    <w:p>
      <w:pPr>
        <w:pStyle w:val="BodyText"/>
        <w:tabs>
          <w:tab w:pos="1844" w:val="left" w:leader="none"/>
        </w:tabs>
        <w:spacing w:line="206" w:lineRule="exact"/>
        <w:ind w:left="174"/>
      </w:pPr>
      <w:r>
        <w:rPr/>
        <w:t>Kelas/Ruang</w:t>
        <w:tab/>
        <w:t>: C1 /</w:t>
      </w:r>
      <w:r>
        <w:rPr>
          <w:spacing w:val="-30"/>
        </w:rPr>
        <w:t> </w:t>
      </w:r>
      <w:r>
        <w:rPr/>
        <w:t>R.C.I.2</w:t>
      </w:r>
    </w:p>
    <w:p>
      <w:pPr>
        <w:pStyle w:val="BodyText"/>
        <w:tabs>
          <w:tab w:pos="1844" w:val="left" w:leader="none"/>
        </w:tabs>
        <w:spacing w:line="151" w:lineRule="auto" w:before="7"/>
        <w:ind w:left="174"/>
      </w:pPr>
      <w:r>
        <w:rPr/>
        <w:br w:type="column"/>
      </w:r>
      <w:r>
        <w:rPr>
          <w:position w:val="-10"/>
        </w:rPr>
        <w:t>Mata Kuliah / SKS</w:t>
        <w:tab/>
        <w:t>: </w:t>
      </w:r>
      <w:r>
        <w:rPr/>
        <w:t>TEKNOLOGI TRANSPORTASI</w:t>
      </w:r>
      <w:r>
        <w:rPr>
          <w:spacing w:val="-32"/>
        </w:rPr>
        <w:t> </w:t>
      </w:r>
      <w:r>
        <w:rPr/>
        <w:t>DAN</w:t>
      </w:r>
    </w:p>
    <w:p>
      <w:pPr>
        <w:pStyle w:val="BodyText"/>
        <w:spacing w:line="153" w:lineRule="exact"/>
        <w:ind w:left="1914"/>
      </w:pPr>
      <w:r>
        <w:rPr/>
        <w:t>KENDARAAN LISTRIK / 2</w:t>
      </w:r>
    </w:p>
    <w:p>
      <w:pPr>
        <w:pStyle w:val="BodyText"/>
        <w:tabs>
          <w:tab w:pos="1844" w:val="left" w:leader="none"/>
        </w:tabs>
        <w:spacing w:line="261" w:lineRule="auto" w:before="18"/>
        <w:ind w:left="174" w:right="3137"/>
      </w:pPr>
      <w:r>
        <w:rPr/>
        <w:t>Kode Mata Kuliah</w:t>
        <w:tab/>
        <w:t>:</w:t>
      </w:r>
      <w:r>
        <w:rPr>
          <w:spacing w:val="-27"/>
        </w:rPr>
        <w:t> </w:t>
      </w:r>
      <w:r>
        <w:rPr>
          <w:spacing w:val="-3"/>
        </w:rPr>
        <w:t>TEL12102 </w:t>
      </w:r>
      <w:r>
        <w:rPr/>
        <w:t>Tingkat/Semester</w:t>
        <w:tab/>
        <w:t>: VII /</w:t>
      </w:r>
      <w:r>
        <w:rPr>
          <w:spacing w:val="-30"/>
        </w:rPr>
        <w:t> </w:t>
      </w:r>
      <w:r>
        <w:rPr/>
        <w:t>7</w:t>
      </w:r>
    </w:p>
    <w:p>
      <w:pPr>
        <w:pStyle w:val="BodyText"/>
        <w:tabs>
          <w:tab w:pos="1844" w:val="left" w:leader="none"/>
        </w:tabs>
        <w:spacing w:line="206" w:lineRule="exact"/>
        <w:ind w:left="174"/>
      </w:pPr>
      <w:r>
        <w:rPr/>
        <w:t>Dosen Pengasuh</w:t>
        <w:tab/>
        <w:t>: MUHAMMAD FADLAN SIREGAR, </w:t>
      </w:r>
      <w:r>
        <w:rPr>
          <w:spacing w:val="-7"/>
        </w:rPr>
        <w:t>ST,</w:t>
      </w:r>
      <w:r>
        <w:rPr>
          <w:spacing w:val="-33"/>
        </w:rPr>
        <w:t> </w:t>
      </w:r>
      <w:r>
        <w:rPr/>
        <w:t>MT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Dosen Penguji</w:t>
        <w:tab/>
        <w:t>: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Hari/Tanggal</w:t>
        <w:tab/>
        <w:t>: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Waktu</w:t>
        <w:tab/>
        <w:t>: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40" w:h="20160"/>
          <w:pgMar w:top="0" w:bottom="280" w:left="380" w:right="380"/>
          <w:cols w:num="2" w:equalWidth="0">
            <w:col w:w="5316" w:space="279"/>
            <w:col w:w="588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CANDO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PRAYOGI EWIDVAN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IMEI IRIANSYACH PERANGIN-ANGIN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MASRAN SAMOSIR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HABIBI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HARRI PRANTIKA BUTAR BUTAR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SANDROY HERMANTO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IBNU FAJAR HANDOKO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FAJAR UDDIN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SAHRIAL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ARDINAN MARANATHA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CRISANTO MINGGU ARDO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LEO RIVALDO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HENDRI PARULIAN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ROKY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JOSEP SITEPU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11"/>
        </w:rPr>
      </w:pPr>
    </w:p>
    <w:p>
      <w:pPr>
        <w:pStyle w:val="BodyText"/>
        <w:tabs>
          <w:tab w:pos="7299" w:val="left" w:leader="none"/>
        </w:tabs>
        <w:spacing w:before="94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75pt;width:308.650pt;height:110.2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414" w:right="60" w:hanging="127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MUHAMMAD FADLAN SIREGAR,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414" w:right="60" w:hanging="127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MUHAMMAD FADLAN SIREGAR,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3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2021-11-08T17:15:12Z</dcterms:created>
  <dcterms:modified xsi:type="dcterms:W3CDTF">2021-11-08T17:15:12Z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