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1/24/22, 8:08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7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61;top:6;width:5342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67" w:right="176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55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1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95840">
            <wp:simplePos x="0" y="0"/>
            <wp:positionH relativeFrom="page">
              <wp:posOffset>1594939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4042" w:val="left" w:leader="none"/>
          <w:tab w:pos="5636" w:val="left" w:leader="none"/>
        </w:tabs>
        <w:spacing w:before="99"/>
        <w:ind w:left="294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KENDALI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2"/>
          <w:w w:val="105"/>
        </w:rPr>
        <w:t> </w:t>
      </w:r>
      <w:r>
        <w:rPr>
          <w:w w:val="105"/>
        </w:rPr>
        <w:t>TENAGA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KENDALI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3"/>
          <w:w w:val="105"/>
        </w:rPr>
        <w:t> </w:t>
      </w:r>
      <w:r>
        <w:rPr>
          <w:w w:val="105"/>
        </w:rPr>
        <w:t>TENAGA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TEL12070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TEL12070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29" w:val="left" w:leader="none"/>
        </w:tabs>
        <w:spacing w:line="127" w:lineRule="auto" w:before="104"/>
        <w:ind w:left="3929" w:hanging="3749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FAISAL</w:t>
      </w:r>
      <w:r>
        <w:rPr>
          <w:spacing w:val="-6"/>
          <w:w w:val="105"/>
        </w:rPr>
        <w:t> </w:t>
      </w:r>
      <w:r>
        <w:rPr>
          <w:w w:val="105"/>
        </w:rPr>
        <w:t>ASADI</w:t>
      </w:r>
      <w:r>
        <w:rPr>
          <w:spacing w:val="-6"/>
          <w:w w:val="105"/>
        </w:rPr>
        <w:t> </w:t>
      </w:r>
      <w:r>
        <w:rPr>
          <w:w w:val="105"/>
        </w:rPr>
        <w:t>ST.,</w:t>
      </w:r>
      <w:r>
        <w:rPr>
          <w:spacing w:val="-6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67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FAISAL</w:t>
      </w:r>
      <w:r>
        <w:rPr>
          <w:spacing w:val="-10"/>
          <w:w w:val="105"/>
        </w:rPr>
        <w:t> </w:t>
      </w:r>
      <w:r>
        <w:rPr>
          <w:w w:val="105"/>
        </w:rPr>
        <w:t>ASADI</w:t>
      </w:r>
      <w:r>
        <w:rPr>
          <w:spacing w:val="-10"/>
          <w:w w:val="105"/>
        </w:rPr>
        <w:t> </w:t>
      </w:r>
      <w:r>
        <w:rPr>
          <w:w w:val="105"/>
        </w:rPr>
        <w:t>ST.,</w:t>
      </w:r>
      <w:r>
        <w:rPr>
          <w:spacing w:val="-10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15" w:space="39"/>
            <w:col w:w="4271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FAISAL</w:t>
      </w:r>
      <w:r>
        <w:rPr>
          <w:spacing w:val="-7"/>
          <w:w w:val="105"/>
        </w:rPr>
        <w:t> </w:t>
      </w:r>
      <w:r>
        <w:rPr>
          <w:w w:val="105"/>
        </w:rPr>
        <w:t>ASADI</w:t>
      </w:r>
      <w:r>
        <w:rPr>
          <w:spacing w:val="-7"/>
          <w:w w:val="105"/>
        </w:rPr>
        <w:t> </w:t>
      </w:r>
      <w:r>
        <w:rPr>
          <w:w w:val="105"/>
        </w:rPr>
        <w:t>ST.,</w:t>
      </w:r>
      <w:r>
        <w:rPr>
          <w:spacing w:val="-7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FAISAL</w:t>
      </w:r>
      <w:r>
        <w:rPr>
          <w:spacing w:val="-8"/>
          <w:w w:val="105"/>
        </w:rPr>
        <w:t> </w:t>
      </w:r>
      <w:r>
        <w:rPr>
          <w:w w:val="105"/>
        </w:rPr>
        <w:t>ASADI</w:t>
      </w:r>
      <w:r>
        <w:rPr>
          <w:spacing w:val="-8"/>
          <w:w w:val="105"/>
        </w:rPr>
        <w:t> </w:t>
      </w:r>
      <w:r>
        <w:rPr>
          <w:w w:val="105"/>
        </w:rPr>
        <w:t>ST.,</w:t>
      </w:r>
      <w:r>
        <w:rPr>
          <w:spacing w:val="-7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59191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168120014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KHOPINDO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RIONOPAGEL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ASADI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ST.,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50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ASADI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ST.,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pos="110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2022-01-24T13:15:43Z</dcterms:created>
  <dcterms:modified xsi:type="dcterms:W3CDTF">2022-01-24T13:15:43Z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